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22" w:rsidRDefault="00167522" w:rsidP="000E29AC">
      <w:pPr>
        <w:jc w:val="center"/>
        <w:rPr>
          <w:b/>
          <w:sz w:val="36"/>
        </w:rPr>
      </w:pPr>
    </w:p>
    <w:p w:rsidR="00167522" w:rsidRDefault="00167522" w:rsidP="000E29AC">
      <w:pPr>
        <w:jc w:val="center"/>
        <w:rPr>
          <w:b/>
          <w:sz w:val="36"/>
        </w:rPr>
      </w:pPr>
    </w:p>
    <w:p w:rsidR="00A344C0" w:rsidRPr="000A3B04" w:rsidRDefault="00F86B08" w:rsidP="000E29AC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СКРЕБОК РЕЗИНОВЫЙ</w:t>
      </w:r>
    </w:p>
    <w:p w:rsidR="000A3B04" w:rsidRDefault="00F86B08" w:rsidP="002937AF">
      <w:pPr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6798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04" w:rsidRDefault="00CE31B9" w:rsidP="00C2138B">
      <w:pPr>
        <w:spacing w:after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457450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433" y="21474"/>
                <wp:lineTo x="214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3D9" w:rsidRPr="00E075F6" w:rsidRDefault="00F721D5" w:rsidP="000A3B04">
      <w:pPr>
        <w:spacing w:after="0"/>
        <w:ind w:firstLine="426"/>
        <w:jc w:val="both"/>
        <w:rPr>
          <w:b/>
        </w:rPr>
      </w:pPr>
      <w:r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8416DE">
        <w:t>выполнен из высокопрочной резины</w:t>
      </w:r>
      <w:r w:rsidR="000A3B04" w:rsidRPr="00E075F6">
        <w:t>;</w:t>
      </w:r>
      <w:r w:rsidR="00CE31B9" w:rsidRPr="00CE31B9">
        <w:rPr>
          <w:noProof/>
          <w:lang w:eastAsia="ru-RU"/>
        </w:rPr>
        <w:t xml:space="preserve"> </w:t>
      </w:r>
    </w:p>
    <w:p w:rsidR="000E29AC" w:rsidRPr="00E075F6" w:rsidRDefault="000E29AC" w:rsidP="00FC630B">
      <w:pPr>
        <w:spacing w:after="0"/>
        <w:ind w:firstLine="426"/>
        <w:jc w:val="both"/>
      </w:pPr>
      <w:r w:rsidRPr="00E075F6">
        <w:t xml:space="preserve">- </w:t>
      </w:r>
      <w:r w:rsidR="00FC630B">
        <w:t>левый и правый край скребка можно подогнуть вперед</w:t>
      </w:r>
      <w:r w:rsidR="00AD2C62">
        <w:t>.</w:t>
      </w:r>
    </w:p>
    <w:p w:rsidR="002937AF" w:rsidRDefault="00D21EC5" w:rsidP="00D21EC5">
      <w:pPr>
        <w:spacing w:after="0"/>
        <w:ind w:firstLine="426"/>
        <w:jc w:val="both"/>
        <w:rPr>
          <w:rFonts w:cstheme="minorHAnsi"/>
        </w:rPr>
      </w:pPr>
      <w:r w:rsidRPr="00D21EC5">
        <w:rPr>
          <w:rFonts w:cstheme="minorHAnsi"/>
        </w:rPr>
        <w:t xml:space="preserve">Резиновый скребок </w:t>
      </w:r>
      <w:proofErr w:type="spellStart"/>
      <w:r w:rsidRPr="00D21EC5">
        <w:rPr>
          <w:rFonts w:cstheme="minorHAnsi"/>
        </w:rPr>
        <w:t>MultiOne</w:t>
      </w:r>
      <w:proofErr w:type="spellEnd"/>
      <w:r w:rsidRPr="00D21EC5">
        <w:rPr>
          <w:rFonts w:cstheme="minorHAnsi"/>
        </w:rPr>
        <w:t xml:space="preserve"> идеал</w:t>
      </w:r>
      <w:r>
        <w:rPr>
          <w:rFonts w:cstheme="minorHAnsi"/>
        </w:rPr>
        <w:t xml:space="preserve">ьно подходит для гладкой чистки </w:t>
      </w:r>
      <w:r w:rsidRPr="00D21EC5">
        <w:rPr>
          <w:rFonts w:cstheme="minorHAnsi"/>
        </w:rPr>
        <w:t>поверхности в сельскохозяйственных построй</w:t>
      </w:r>
      <w:r>
        <w:rPr>
          <w:rFonts w:cstheme="minorHAnsi"/>
        </w:rPr>
        <w:t>ках и дворах, улучшая их условия</w:t>
      </w:r>
      <w:r w:rsidRPr="00D21EC5">
        <w:rPr>
          <w:rFonts w:cstheme="minorHAnsi"/>
        </w:rPr>
        <w:t>.</w:t>
      </w:r>
    </w:p>
    <w:p w:rsidR="005012BE" w:rsidRDefault="005012BE" w:rsidP="006D62ED">
      <w:pPr>
        <w:spacing w:after="0"/>
        <w:ind w:firstLine="426"/>
        <w:jc w:val="both"/>
        <w:rPr>
          <w:rFonts w:cstheme="minorHAnsi"/>
        </w:rPr>
      </w:pPr>
    </w:p>
    <w:p w:rsidR="005012BE" w:rsidRDefault="005012BE" w:rsidP="006D62ED">
      <w:pPr>
        <w:spacing w:after="0"/>
        <w:ind w:firstLine="426"/>
        <w:jc w:val="both"/>
        <w:rPr>
          <w:rFonts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6"/>
        <w:gridCol w:w="2220"/>
        <w:gridCol w:w="1984"/>
        <w:gridCol w:w="1559"/>
        <w:gridCol w:w="1276"/>
        <w:gridCol w:w="1270"/>
      </w:tblGrid>
      <w:tr w:rsidR="00CA24C5" w:rsidTr="00C2205F">
        <w:tc>
          <w:tcPr>
            <w:tcW w:w="1036" w:type="dxa"/>
            <w:vAlign w:val="center"/>
          </w:tcPr>
          <w:p w:rsidR="00CA24C5" w:rsidRPr="00C739B2" w:rsidRDefault="00CA24C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2220" w:type="dxa"/>
            <w:vAlign w:val="center"/>
          </w:tcPr>
          <w:p w:rsidR="00CA24C5" w:rsidRPr="00C739B2" w:rsidRDefault="00CA24C5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  <w:r w:rsidR="00C2205F">
              <w:rPr>
                <w:b/>
                <w:sz w:val="20"/>
                <w:szCs w:val="20"/>
              </w:rPr>
              <w:t>, м.</w:t>
            </w:r>
          </w:p>
        </w:tc>
        <w:tc>
          <w:tcPr>
            <w:tcW w:w="1984" w:type="dxa"/>
            <w:vAlign w:val="center"/>
          </w:tcPr>
          <w:p w:rsidR="00CA24C5" w:rsidRPr="00C739B2" w:rsidRDefault="00CA24C5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</w:t>
            </w:r>
            <w:r w:rsidR="00703637">
              <w:rPr>
                <w:b/>
                <w:sz w:val="20"/>
                <w:szCs w:val="20"/>
              </w:rPr>
              <w:t>, м.</w:t>
            </w:r>
          </w:p>
        </w:tc>
        <w:tc>
          <w:tcPr>
            <w:tcW w:w="1559" w:type="dxa"/>
            <w:vAlign w:val="center"/>
          </w:tcPr>
          <w:p w:rsidR="00CA24C5" w:rsidRPr="00C739B2" w:rsidRDefault="00CA24C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  <w:r w:rsidR="00691EA4"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1276" w:type="dxa"/>
            <w:vAlign w:val="center"/>
          </w:tcPr>
          <w:p w:rsidR="00CA24C5" w:rsidRPr="00C739B2" w:rsidRDefault="00CA24C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270" w:type="dxa"/>
            <w:vAlign w:val="center"/>
          </w:tcPr>
          <w:p w:rsidR="00CA24C5" w:rsidRPr="00C739B2" w:rsidRDefault="00CA24C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CA24C5" w:rsidTr="00C2205F">
        <w:tc>
          <w:tcPr>
            <w:tcW w:w="1036" w:type="dxa"/>
          </w:tcPr>
          <w:p w:rsidR="00CA24C5" w:rsidRPr="00C739B2" w:rsidRDefault="00CA24C5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708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CA24C5" w:rsidRPr="003B183D" w:rsidRDefault="00CA24C5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05F">
              <w:rPr>
                <w:sz w:val="20"/>
                <w:szCs w:val="20"/>
              </w:rPr>
              <w:t>,5</w:t>
            </w:r>
          </w:p>
        </w:tc>
        <w:tc>
          <w:tcPr>
            <w:tcW w:w="1984" w:type="dxa"/>
          </w:tcPr>
          <w:p w:rsidR="00CA24C5" w:rsidRPr="003B183D" w:rsidRDefault="00703637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559" w:type="dxa"/>
          </w:tcPr>
          <w:p w:rsidR="00CA24C5" w:rsidRPr="003B183D" w:rsidRDefault="00691EA4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CA24C5" w:rsidRPr="003B183D" w:rsidRDefault="00CA24C5" w:rsidP="00C9484E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</w:t>
            </w:r>
            <w:r w:rsidR="00C9484E">
              <w:rPr>
                <w:sz w:val="20"/>
                <w:szCs w:val="20"/>
              </w:rPr>
              <w:t>361</w:t>
            </w:r>
          </w:p>
        </w:tc>
        <w:tc>
          <w:tcPr>
            <w:tcW w:w="1270" w:type="dxa"/>
          </w:tcPr>
          <w:p w:rsidR="00CA24C5" w:rsidRPr="003B183D" w:rsidRDefault="00CA24C5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CA24C5" w:rsidTr="00C2205F">
        <w:tc>
          <w:tcPr>
            <w:tcW w:w="1036" w:type="dxa"/>
          </w:tcPr>
          <w:p w:rsidR="00CA24C5" w:rsidRPr="00C739B2" w:rsidRDefault="0092708B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A24C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CA24C5" w:rsidRPr="003B183D" w:rsidRDefault="00C2205F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A24C5" w:rsidRPr="003B183D" w:rsidRDefault="00703637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559" w:type="dxa"/>
          </w:tcPr>
          <w:p w:rsidR="00CA24C5" w:rsidRPr="003B183D" w:rsidRDefault="00691EA4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A24C5" w:rsidRPr="003B183D" w:rsidRDefault="00CA24C5" w:rsidP="00C9484E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</w:t>
            </w:r>
            <w:r w:rsidR="00C9484E">
              <w:rPr>
                <w:sz w:val="20"/>
                <w:szCs w:val="20"/>
              </w:rPr>
              <w:t>358</w:t>
            </w:r>
          </w:p>
        </w:tc>
        <w:tc>
          <w:tcPr>
            <w:tcW w:w="1270" w:type="dxa"/>
          </w:tcPr>
          <w:p w:rsidR="00CA24C5" w:rsidRPr="003B183D" w:rsidRDefault="00CA24C5" w:rsidP="009A05BC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664D23" w:rsidRDefault="002937AF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01"/>
        <w:gridCol w:w="503"/>
        <w:gridCol w:w="503"/>
        <w:gridCol w:w="485"/>
        <w:gridCol w:w="525"/>
        <w:gridCol w:w="492"/>
        <w:gridCol w:w="496"/>
        <w:gridCol w:w="498"/>
        <w:gridCol w:w="496"/>
        <w:gridCol w:w="501"/>
        <w:gridCol w:w="508"/>
        <w:gridCol w:w="552"/>
        <w:gridCol w:w="552"/>
        <w:gridCol w:w="552"/>
        <w:gridCol w:w="552"/>
        <w:gridCol w:w="532"/>
        <w:gridCol w:w="523"/>
      </w:tblGrid>
      <w:tr w:rsidR="00C26BCB" w:rsidRPr="0072206A" w:rsidTr="000C0C1B">
        <w:tc>
          <w:tcPr>
            <w:tcW w:w="1271" w:type="dxa"/>
            <w:vMerge w:val="restart"/>
            <w:vAlign w:val="center"/>
          </w:tcPr>
          <w:p w:rsidR="00C26BCB" w:rsidRPr="00C739B2" w:rsidRDefault="007A2B7D" w:rsidP="002937AF">
            <w:pPr>
              <w:rPr>
                <w:rFonts w:cstheme="minorHAnsi"/>
                <w:b/>
                <w:sz w:val="20"/>
                <w:szCs w:val="20"/>
              </w:rPr>
            </w:pPr>
            <w:r w:rsidRPr="007A2B7D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6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0C0C1B">
        <w:trPr>
          <w:trHeight w:val="245"/>
        </w:trPr>
        <w:tc>
          <w:tcPr>
            <w:tcW w:w="127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B06950" w:rsidRPr="0072206A" w:rsidTr="00822259">
        <w:trPr>
          <w:trHeight w:val="244"/>
        </w:trPr>
        <w:tc>
          <w:tcPr>
            <w:tcW w:w="1271" w:type="dxa"/>
            <w:vMerge/>
          </w:tcPr>
          <w:p w:rsidR="0063396F" w:rsidRPr="00C739B2" w:rsidRDefault="0063396F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F4388" w:rsidRPr="0072206A" w:rsidTr="005752A6">
        <w:tc>
          <w:tcPr>
            <w:tcW w:w="1271" w:type="dxa"/>
          </w:tcPr>
          <w:p w:rsidR="00CF4388" w:rsidRPr="00CF4388" w:rsidRDefault="00CF4388" w:rsidP="0092708B">
            <w:pPr>
              <w:rPr>
                <w:b/>
                <w:sz w:val="20"/>
                <w:szCs w:val="20"/>
              </w:rPr>
            </w:pPr>
            <w:r w:rsidRPr="00CF4388">
              <w:rPr>
                <w:b/>
                <w:sz w:val="20"/>
                <w:szCs w:val="20"/>
              </w:rPr>
              <w:t>1</w:t>
            </w:r>
            <w:r w:rsidR="0092708B">
              <w:rPr>
                <w:b/>
                <w:sz w:val="20"/>
                <w:szCs w:val="20"/>
              </w:rPr>
              <w:t>5</w:t>
            </w:r>
            <w:r w:rsidRPr="00CF43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C00000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CF4388" w:rsidRPr="008B1A9A" w:rsidRDefault="00CF4388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CF4388" w:rsidRPr="008B1A9A" w:rsidRDefault="00CF4388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F4388" w:rsidRPr="0072206A" w:rsidTr="005752A6">
        <w:tc>
          <w:tcPr>
            <w:tcW w:w="1271" w:type="dxa"/>
          </w:tcPr>
          <w:p w:rsidR="00CF4388" w:rsidRPr="00CF4388" w:rsidRDefault="0092708B" w:rsidP="00CF43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F4388" w:rsidRPr="00CF43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C00000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CF4388" w:rsidRPr="008B1A9A" w:rsidRDefault="00CF4388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CF4388" w:rsidRPr="008B1A9A" w:rsidRDefault="00CF4388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870869">
      <w:pPr>
        <w:rPr>
          <w:sz w:val="16"/>
          <w:szCs w:val="16"/>
        </w:rPr>
      </w:pPr>
    </w:p>
    <w:sectPr w:rsidR="001A53FA" w:rsidRPr="00226BC3" w:rsidSect="00D72DF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22" w:rsidRDefault="00167522">
    <w:pPr>
      <w:pStyle w:val="a3"/>
    </w:pPr>
    <w:r w:rsidRPr="00167522">
      <w:drawing>
        <wp:anchor distT="0" distB="0" distL="114300" distR="114300" simplePos="0" relativeHeight="251678720" behindDoc="0" locked="0" layoutInCell="1" allowOverlap="1" wp14:anchorId="7692A833" wp14:editId="734BA935">
          <wp:simplePos x="0" y="0"/>
          <wp:positionH relativeFrom="column">
            <wp:posOffset>4457700</wp:posOffset>
          </wp:positionH>
          <wp:positionV relativeFrom="paragraph">
            <wp:posOffset>313690</wp:posOffset>
          </wp:positionV>
          <wp:extent cx="1209675" cy="30480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7522">
      <w:drawing>
        <wp:anchor distT="0" distB="0" distL="114300" distR="114300" simplePos="0" relativeHeight="251657216" behindDoc="1" locked="0" layoutInCell="1" allowOverlap="1" wp14:anchorId="595750CE" wp14:editId="05C3E3E1">
          <wp:simplePos x="0" y="0"/>
          <wp:positionH relativeFrom="column">
            <wp:posOffset>-1104900</wp:posOffset>
          </wp:positionH>
          <wp:positionV relativeFrom="paragraph">
            <wp:posOffset>-448310</wp:posOffset>
          </wp:positionV>
          <wp:extent cx="7581900" cy="1466850"/>
          <wp:effectExtent l="1905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D9"/>
    <w:rsid w:val="000063DC"/>
    <w:rsid w:val="0001154C"/>
    <w:rsid w:val="00071DDD"/>
    <w:rsid w:val="00085E55"/>
    <w:rsid w:val="000A0AC2"/>
    <w:rsid w:val="000A3B04"/>
    <w:rsid w:val="000B66A3"/>
    <w:rsid w:val="000C0077"/>
    <w:rsid w:val="000C0C1B"/>
    <w:rsid w:val="000E29AC"/>
    <w:rsid w:val="001160AA"/>
    <w:rsid w:val="00167522"/>
    <w:rsid w:val="001819A0"/>
    <w:rsid w:val="0019775A"/>
    <w:rsid w:val="001A53FA"/>
    <w:rsid w:val="00226BC3"/>
    <w:rsid w:val="00253093"/>
    <w:rsid w:val="002937AF"/>
    <w:rsid w:val="003363FA"/>
    <w:rsid w:val="003831E1"/>
    <w:rsid w:val="003B183D"/>
    <w:rsid w:val="004E1751"/>
    <w:rsid w:val="005012BE"/>
    <w:rsid w:val="00512FF3"/>
    <w:rsid w:val="005752A6"/>
    <w:rsid w:val="005C1D5F"/>
    <w:rsid w:val="005C5A5F"/>
    <w:rsid w:val="005E4BE4"/>
    <w:rsid w:val="0063396F"/>
    <w:rsid w:val="00664D23"/>
    <w:rsid w:val="00691EA4"/>
    <w:rsid w:val="00697979"/>
    <w:rsid w:val="006D62ED"/>
    <w:rsid w:val="006E3B1A"/>
    <w:rsid w:val="00703637"/>
    <w:rsid w:val="007163D9"/>
    <w:rsid w:val="0072206A"/>
    <w:rsid w:val="0075590E"/>
    <w:rsid w:val="007571C6"/>
    <w:rsid w:val="00777344"/>
    <w:rsid w:val="007A2B7D"/>
    <w:rsid w:val="007D65CE"/>
    <w:rsid w:val="007F0604"/>
    <w:rsid w:val="00822259"/>
    <w:rsid w:val="008416DE"/>
    <w:rsid w:val="00870869"/>
    <w:rsid w:val="008B1A9A"/>
    <w:rsid w:val="0092708B"/>
    <w:rsid w:val="00952EFA"/>
    <w:rsid w:val="009566F0"/>
    <w:rsid w:val="00974158"/>
    <w:rsid w:val="009751A2"/>
    <w:rsid w:val="009A05BC"/>
    <w:rsid w:val="009F015E"/>
    <w:rsid w:val="00A0111C"/>
    <w:rsid w:val="00A10950"/>
    <w:rsid w:val="00A113AA"/>
    <w:rsid w:val="00A176D4"/>
    <w:rsid w:val="00A5132D"/>
    <w:rsid w:val="00A73F47"/>
    <w:rsid w:val="00A97EC4"/>
    <w:rsid w:val="00AA0ADE"/>
    <w:rsid w:val="00AA26E3"/>
    <w:rsid w:val="00AA6298"/>
    <w:rsid w:val="00AC0DA9"/>
    <w:rsid w:val="00AD2C62"/>
    <w:rsid w:val="00AD5DE5"/>
    <w:rsid w:val="00AE04CF"/>
    <w:rsid w:val="00B06950"/>
    <w:rsid w:val="00B55350"/>
    <w:rsid w:val="00C16D30"/>
    <w:rsid w:val="00C2138B"/>
    <w:rsid w:val="00C2205F"/>
    <w:rsid w:val="00C26BCB"/>
    <w:rsid w:val="00C360D2"/>
    <w:rsid w:val="00C54D04"/>
    <w:rsid w:val="00C739B2"/>
    <w:rsid w:val="00C9484E"/>
    <w:rsid w:val="00CA24C5"/>
    <w:rsid w:val="00CB53F6"/>
    <w:rsid w:val="00CD4232"/>
    <w:rsid w:val="00CE31B9"/>
    <w:rsid w:val="00CF4388"/>
    <w:rsid w:val="00D21EC5"/>
    <w:rsid w:val="00D72DFC"/>
    <w:rsid w:val="00DD5737"/>
    <w:rsid w:val="00DF7F47"/>
    <w:rsid w:val="00E075F6"/>
    <w:rsid w:val="00EA111D"/>
    <w:rsid w:val="00F5257A"/>
    <w:rsid w:val="00F721D5"/>
    <w:rsid w:val="00F812A8"/>
    <w:rsid w:val="00F83A4A"/>
    <w:rsid w:val="00F86B08"/>
    <w:rsid w:val="00F972BA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D998"/>
  <w15:docId w15:val="{612BD47D-D4D6-4F42-804A-705218EF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A92F-F426-4D90-9DDB-101E346C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Марина Петрова</cp:lastModifiedBy>
  <cp:revision>40</cp:revision>
  <dcterms:created xsi:type="dcterms:W3CDTF">2019-03-25T05:47:00Z</dcterms:created>
  <dcterms:modified xsi:type="dcterms:W3CDTF">2019-04-15T10:25:00Z</dcterms:modified>
</cp:coreProperties>
</file>